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31" w:rsidRDefault="00F72831" w:rsidP="00070C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070C0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  <w:r w:rsidRPr="00070C07">
        <w:rPr>
          <w:rFonts w:ascii="Times New Roman" w:hAnsi="Times New Roman"/>
          <w:sz w:val="20"/>
          <w:szCs w:val="20"/>
        </w:rPr>
        <w:t xml:space="preserve"> к приказу</w:t>
      </w:r>
      <w:r>
        <w:rPr>
          <w:rFonts w:ascii="Times New Roman" w:hAnsi="Times New Roman"/>
          <w:sz w:val="20"/>
          <w:szCs w:val="20"/>
        </w:rPr>
        <w:t xml:space="preserve"> № 07/05</w:t>
      </w:r>
    </w:p>
    <w:p w:rsidR="00F72831" w:rsidRPr="00070C07" w:rsidRDefault="00F72831" w:rsidP="00070C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18.01.18 г.</w:t>
      </w:r>
      <w:r w:rsidRPr="00070C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F72831" w:rsidRDefault="00F72831" w:rsidP="0070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F72831" w:rsidRPr="00070C07" w:rsidRDefault="00F72831" w:rsidP="00706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070C07">
        <w:rPr>
          <w:rFonts w:ascii="Times New Roman" w:hAnsi="Times New Roman"/>
          <w:b/>
          <w:sz w:val="24"/>
          <w:szCs w:val="24"/>
        </w:rPr>
        <w:t xml:space="preserve">  УТВЕРЖДАЮ</w:t>
      </w:r>
    </w:p>
    <w:p w:rsidR="00F72831" w:rsidRPr="00070C07" w:rsidRDefault="00F72831" w:rsidP="00C65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070C07">
        <w:rPr>
          <w:rFonts w:ascii="Times New Roman" w:hAnsi="Times New Roman"/>
          <w:b/>
          <w:sz w:val="24"/>
          <w:szCs w:val="24"/>
        </w:rPr>
        <w:t xml:space="preserve">  Главный  врач ГБУЗ КО «КГБ №5»</w:t>
      </w:r>
    </w:p>
    <w:p w:rsidR="00F72831" w:rsidRPr="00070C07" w:rsidRDefault="00F72831" w:rsidP="00706A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F72831" w:rsidRPr="00070C07" w:rsidRDefault="00F72831" w:rsidP="00706A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                                                        ____________________И.Л.Переверзев </w:t>
      </w:r>
    </w:p>
    <w:p w:rsidR="00F72831" w:rsidRPr="00070C07" w:rsidRDefault="00F72831" w:rsidP="00706A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«______»    _______________     </w:t>
      </w:r>
      <w:smartTag w:uri="urn:schemas-microsoft-com:office:smarttags" w:element="metricconverter">
        <w:smartTagPr>
          <w:attr w:name="ProductID" w:val="2018 г"/>
        </w:smartTagPr>
        <w:r w:rsidRPr="00070C07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8</w:t>
        </w:r>
        <w:r w:rsidRPr="00070C07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070C07">
        <w:rPr>
          <w:rFonts w:ascii="Times New Roman" w:hAnsi="Times New Roman"/>
          <w:b/>
          <w:sz w:val="24"/>
          <w:szCs w:val="24"/>
        </w:rPr>
        <w:t>.</w:t>
      </w:r>
    </w:p>
    <w:p w:rsidR="00F72831" w:rsidRPr="00070C07" w:rsidRDefault="00F72831" w:rsidP="005760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2831" w:rsidRPr="00070C07" w:rsidRDefault="00F72831" w:rsidP="0057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72831" w:rsidRPr="00070C07" w:rsidRDefault="00F72831" w:rsidP="0057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мероприятий по профилактике коррупционных правонарушений </w:t>
      </w:r>
    </w:p>
    <w:p w:rsidR="00F72831" w:rsidRPr="00070C07" w:rsidRDefault="00F72831" w:rsidP="0057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>в ГБУЗ КО «Калужская городская больница № 5»</w:t>
      </w:r>
    </w:p>
    <w:p w:rsidR="00F72831" w:rsidRPr="00070C07" w:rsidRDefault="00F72831" w:rsidP="0057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52"/>
        <w:gridCol w:w="2160"/>
        <w:gridCol w:w="2698"/>
        <w:gridCol w:w="1796"/>
      </w:tblGrid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Подготовка приказа о мерах по противодействию коррупции ГБУЗ КО «КГБ № 5»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гл.врача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 экономике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Подготовка плана мероприятий по профилактике коррупционных правонарушений ГБУЗ КО «КГБ № 5»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гл.врача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 экономике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 xml:space="preserve">Проведение занятия с медицинским персоналом  ГБУЗ КО «КГБ № 5» об ответственности  за коррупционные правонарушения 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гл.врача</w:t>
            </w:r>
          </w:p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>по экономике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rPr>
          <w:trHeight w:val="90"/>
        </w:trPr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Проведение разъяснения в коллективе больницы  правовых аспектов предоставления медицинских услуг об административной уг</w:t>
            </w:r>
            <w:r>
              <w:rPr>
                <w:rFonts w:ascii="Times New Roman" w:hAnsi="Times New Roman"/>
                <w:sz w:val="24"/>
                <w:szCs w:val="24"/>
              </w:rPr>
              <w:t>оловной ответственности в случаях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 xml:space="preserve"> ненадлежащей медицинской помощи и незаконном взимании денег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Заместители гл. врача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Начальники отделов и служб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Организация приема от пациентов замечаний и предложений по фактам некачественного предоставления медицинских услуг или незаконного взимания платы за их предоставление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Обеспечение исполнения и соблюдения видов, объемов, условий, порядков оказания медицинской помощи и стандартов медицинской помощи. Повышение прозрачности оказания услуг посредством доведения до граждан и организаций информации о перечне и содержании бесплатных и платных медицинских услуг.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по поликлинической работе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по КЭР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rPr>
          <w:trHeight w:val="959"/>
        </w:trPr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Проведение мероприятий по недопущению неоправданного медицинского вмешательства, оказания ненужных услуг для увеличения собственных доходов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КЭР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Соблюдение процедуры приема на работу бывших государственных и муниципальных служащих (ч.4 ст. 12 ФЗ «О противодействии коррупции»)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Нач. отдела кадров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Усиление контроля за осуществлением закупок и управлением государственным имуществом</w:t>
            </w:r>
          </w:p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экономике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Создание условий для уведомления работниками об обращениях к ним в целях склонения к коррупционным правонарушениям</w:t>
            </w:r>
          </w:p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 xml:space="preserve">Зам. гл. врача по поликл. 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КЭР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E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Усиление контроля за соблюдением положений ст. 575 ГК РФ, устанавливающий запрет на дарение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экономике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Осуществление контроля за работой врачебных комиссий по экспертизе временной нетрудоспособности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КЭР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rPr>
          <w:trHeight w:val="832"/>
        </w:trPr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Осуществление контроля за учетом, хранением, выдачей бланков листков нетрудоспособности в соответствии с действующим законодательством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КЭР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Соблюдение руководителем медицинской организации положений законодательства о предоставлении сведений о дохода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п.4 ч.1 ст.8 ФЗ «О противодействии коррупции»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Гл. врач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Размещение материалов на сайте ГБУЗ КО «КГБ № 5» о проводимой работе и достигнутых результатов в сфере противодействия коррупции</w:t>
            </w:r>
          </w:p>
        </w:tc>
        <w:tc>
          <w:tcPr>
            <w:tcW w:w="754" w:type="pct"/>
          </w:tcPr>
          <w:p w:rsidR="00F72831" w:rsidRPr="00900EC5" w:rsidRDefault="00F72831" w:rsidP="00B1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Нач. АСУ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 xml:space="preserve">Обобщение обращений граждан по фактам проявления коррупции, всесторонний анализ факторов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>пособствовавших коррупции, применение превентивных мер.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Зам.гл.врача по экономике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Выявление фактов направления пациентов за приобретением лекарственных средств в аптечные организации и на диагностические исследования в медицинские организации частной системы здравоохранения области и пресечение указанных фактов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КЭР</w:t>
            </w:r>
          </w:p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Зам. гл. врача по поликлинической работе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831" w:rsidRPr="00900EC5" w:rsidTr="000D49E8">
        <w:tc>
          <w:tcPr>
            <w:tcW w:w="285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2" w:type="pct"/>
          </w:tcPr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Размещение в помещениях административных зданий, на стендах или иных общедоступных местах телефонов «Горячей линии «Здравоохранение» (8-800-700-30-03),</w:t>
            </w:r>
          </w:p>
          <w:p w:rsidR="00F72831" w:rsidRPr="00900EC5" w:rsidRDefault="00F72831" w:rsidP="0090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 xml:space="preserve"> а также памяток разработанных Управлением Министерства внутренних дел России по Калужской области</w:t>
            </w:r>
          </w:p>
        </w:tc>
        <w:tc>
          <w:tcPr>
            <w:tcW w:w="754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0E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EC5">
              <w:rPr>
                <w:rFonts w:ascii="Times New Roman" w:hAnsi="Times New Roman"/>
                <w:sz w:val="24"/>
                <w:szCs w:val="24"/>
              </w:rPr>
              <w:t>Нач. хоз.отдела</w:t>
            </w:r>
          </w:p>
        </w:tc>
        <w:tc>
          <w:tcPr>
            <w:tcW w:w="627" w:type="pct"/>
          </w:tcPr>
          <w:p w:rsidR="00F72831" w:rsidRPr="00900EC5" w:rsidRDefault="00F72831" w:rsidP="0090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831" w:rsidRDefault="00F72831" w:rsidP="0057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831" w:rsidRPr="00070C07" w:rsidRDefault="00F72831" w:rsidP="0057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07">
        <w:rPr>
          <w:rFonts w:ascii="Times New Roman" w:hAnsi="Times New Roman"/>
          <w:b/>
          <w:sz w:val="24"/>
          <w:szCs w:val="24"/>
        </w:rPr>
        <w:t xml:space="preserve">Заместитель </w:t>
      </w:r>
      <w:r>
        <w:rPr>
          <w:rFonts w:ascii="Times New Roman" w:hAnsi="Times New Roman"/>
          <w:b/>
          <w:sz w:val="24"/>
          <w:szCs w:val="24"/>
        </w:rPr>
        <w:t>главного врача по экономическим вопросам</w:t>
      </w:r>
      <w:r w:rsidRPr="00070C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Б.М.Денисов</w:t>
      </w:r>
    </w:p>
    <w:sectPr w:rsidR="00F72831" w:rsidRPr="00070C07" w:rsidSect="00AA14E1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E37"/>
    <w:rsid w:val="00001B2A"/>
    <w:rsid w:val="0002398C"/>
    <w:rsid w:val="000366A5"/>
    <w:rsid w:val="00070C07"/>
    <w:rsid w:val="00073093"/>
    <w:rsid w:val="00080560"/>
    <w:rsid w:val="00096B84"/>
    <w:rsid w:val="000C65D4"/>
    <w:rsid w:val="000D49E8"/>
    <w:rsid w:val="000E4C9C"/>
    <w:rsid w:val="000F43F3"/>
    <w:rsid w:val="000F6CFA"/>
    <w:rsid w:val="00101189"/>
    <w:rsid w:val="001019B8"/>
    <w:rsid w:val="00111EB0"/>
    <w:rsid w:val="001261FC"/>
    <w:rsid w:val="001A3627"/>
    <w:rsid w:val="001C0C6C"/>
    <w:rsid w:val="001C299E"/>
    <w:rsid w:val="001D6710"/>
    <w:rsid w:val="001F019D"/>
    <w:rsid w:val="001F1245"/>
    <w:rsid w:val="00207C9A"/>
    <w:rsid w:val="002362DF"/>
    <w:rsid w:val="00247367"/>
    <w:rsid w:val="0025459B"/>
    <w:rsid w:val="00265C8C"/>
    <w:rsid w:val="00282197"/>
    <w:rsid w:val="002A0500"/>
    <w:rsid w:val="002A2039"/>
    <w:rsid w:val="002F140F"/>
    <w:rsid w:val="003079D7"/>
    <w:rsid w:val="00355566"/>
    <w:rsid w:val="0038672A"/>
    <w:rsid w:val="003C17D3"/>
    <w:rsid w:val="003D20B2"/>
    <w:rsid w:val="003E0A39"/>
    <w:rsid w:val="00417DCE"/>
    <w:rsid w:val="004243AB"/>
    <w:rsid w:val="00452FC6"/>
    <w:rsid w:val="00453295"/>
    <w:rsid w:val="00473FEF"/>
    <w:rsid w:val="00474DB6"/>
    <w:rsid w:val="00482049"/>
    <w:rsid w:val="004922B7"/>
    <w:rsid w:val="004E3D6F"/>
    <w:rsid w:val="004E68AA"/>
    <w:rsid w:val="005269C2"/>
    <w:rsid w:val="0057602A"/>
    <w:rsid w:val="005A1B47"/>
    <w:rsid w:val="005B3E37"/>
    <w:rsid w:val="005F3302"/>
    <w:rsid w:val="00605455"/>
    <w:rsid w:val="00634AA0"/>
    <w:rsid w:val="006355F3"/>
    <w:rsid w:val="006A70EF"/>
    <w:rsid w:val="006C3053"/>
    <w:rsid w:val="006D1AC5"/>
    <w:rsid w:val="006E2AB6"/>
    <w:rsid w:val="006F0D8E"/>
    <w:rsid w:val="00706A19"/>
    <w:rsid w:val="00706BD8"/>
    <w:rsid w:val="00713CFA"/>
    <w:rsid w:val="0072403F"/>
    <w:rsid w:val="007F596E"/>
    <w:rsid w:val="00822882"/>
    <w:rsid w:val="00843AA6"/>
    <w:rsid w:val="00853B81"/>
    <w:rsid w:val="00861D27"/>
    <w:rsid w:val="0086256A"/>
    <w:rsid w:val="008710E8"/>
    <w:rsid w:val="00882FA9"/>
    <w:rsid w:val="00890641"/>
    <w:rsid w:val="008B20E9"/>
    <w:rsid w:val="008F1AB9"/>
    <w:rsid w:val="00900EC5"/>
    <w:rsid w:val="00910C30"/>
    <w:rsid w:val="00945F74"/>
    <w:rsid w:val="00984E8B"/>
    <w:rsid w:val="009B77DA"/>
    <w:rsid w:val="009F030A"/>
    <w:rsid w:val="00A042BC"/>
    <w:rsid w:val="00A05D5E"/>
    <w:rsid w:val="00A21298"/>
    <w:rsid w:val="00A3086C"/>
    <w:rsid w:val="00A448B0"/>
    <w:rsid w:val="00A57133"/>
    <w:rsid w:val="00A57CD3"/>
    <w:rsid w:val="00A74B2D"/>
    <w:rsid w:val="00AA14E1"/>
    <w:rsid w:val="00AA6487"/>
    <w:rsid w:val="00AB0B72"/>
    <w:rsid w:val="00AE1F30"/>
    <w:rsid w:val="00B00783"/>
    <w:rsid w:val="00B10860"/>
    <w:rsid w:val="00B12709"/>
    <w:rsid w:val="00B65641"/>
    <w:rsid w:val="00BE61C3"/>
    <w:rsid w:val="00BF1D7F"/>
    <w:rsid w:val="00BF4338"/>
    <w:rsid w:val="00C03B29"/>
    <w:rsid w:val="00C232E6"/>
    <w:rsid w:val="00C2606A"/>
    <w:rsid w:val="00C3526E"/>
    <w:rsid w:val="00C65EBC"/>
    <w:rsid w:val="00CB479B"/>
    <w:rsid w:val="00CB7125"/>
    <w:rsid w:val="00CE7473"/>
    <w:rsid w:val="00D0602D"/>
    <w:rsid w:val="00D364D1"/>
    <w:rsid w:val="00D676E2"/>
    <w:rsid w:val="00DA57BA"/>
    <w:rsid w:val="00DC6454"/>
    <w:rsid w:val="00DD6310"/>
    <w:rsid w:val="00E07F4D"/>
    <w:rsid w:val="00E7250E"/>
    <w:rsid w:val="00E93A0E"/>
    <w:rsid w:val="00E94296"/>
    <w:rsid w:val="00EA7448"/>
    <w:rsid w:val="00EC1DB9"/>
    <w:rsid w:val="00ED4757"/>
    <w:rsid w:val="00F1265F"/>
    <w:rsid w:val="00F12E85"/>
    <w:rsid w:val="00F30D29"/>
    <w:rsid w:val="00F72831"/>
    <w:rsid w:val="00F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60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WiZaRd</cp:lastModifiedBy>
  <cp:revision>6</cp:revision>
  <cp:lastPrinted>2018-01-18T06:15:00Z</cp:lastPrinted>
  <dcterms:created xsi:type="dcterms:W3CDTF">2017-02-06T11:12:00Z</dcterms:created>
  <dcterms:modified xsi:type="dcterms:W3CDTF">2018-01-18T06:15:00Z</dcterms:modified>
</cp:coreProperties>
</file>